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C2" w:rsidRDefault="006420C9">
      <w:r w:rsidRPr="006420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0775" cy="1038225"/>
            <wp:effectExtent l="0" t="0" r="9525" b="9525"/>
            <wp:wrapSquare wrapText="bothSides"/>
            <wp:docPr id="1" name="Picture 1" descr="\\th\epch\EpchDocs\sq7002219\My Documents\EPCH Templates\EPCH 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\epch\EpchDocs\sq7002219\My Documents\EPCH Templates\EPCH Logo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49E" w:rsidRPr="0062749E" w:rsidRDefault="0062749E" w:rsidP="006274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49E">
        <w:rPr>
          <w:rFonts w:ascii="Times New Roman" w:hAnsi="Times New Roman" w:cs="Times New Roman"/>
          <w:b/>
          <w:sz w:val="24"/>
          <w:szCs w:val="24"/>
        </w:rPr>
        <w:t>NURSE INTERNSHIP APPLICATION</w:t>
      </w:r>
    </w:p>
    <w:p w:rsidR="0062749E" w:rsidRPr="0062749E" w:rsidRDefault="000A4A65" w:rsidP="006274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Spring 2022 </w:t>
      </w:r>
    </w:p>
    <w:p w:rsidR="0062749E" w:rsidRDefault="0062749E">
      <w:pPr>
        <w:rPr>
          <w:rFonts w:ascii="Times New Roman" w:hAnsi="Times New Roman" w:cs="Times New Roman"/>
          <w:sz w:val="24"/>
          <w:szCs w:val="24"/>
        </w:rPr>
      </w:pP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all application documents </w:t>
      </w:r>
      <w:r w:rsidR="00AA3866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a complete packet by </w:t>
      </w:r>
      <w:r w:rsidRPr="00AA3866">
        <w:rPr>
          <w:rFonts w:ascii="Times New Roman" w:hAnsi="Times New Roman" w:cs="Times New Roman"/>
          <w:b/>
        </w:rPr>
        <w:t xml:space="preserve">5:00 PM </w:t>
      </w:r>
      <w:r w:rsidR="000A4A65">
        <w:rPr>
          <w:rFonts w:ascii="Times New Roman" w:hAnsi="Times New Roman" w:cs="Times New Roman"/>
          <w:b/>
        </w:rPr>
        <w:t>of October 29, 2021.</w:t>
      </w:r>
      <w:r>
        <w:rPr>
          <w:rFonts w:ascii="Times New Roman" w:hAnsi="Times New Roman" w:cs="Times New Roman"/>
        </w:rPr>
        <w:t xml:space="preserve"> </w:t>
      </w:r>
    </w:p>
    <w:p w:rsidR="002B732B" w:rsidRDefault="002B7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be enrolled in an area BSN program in their (UTEP) 7</w:t>
      </w:r>
      <w:r w:rsidRPr="002B73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(Texas Tech) </w:t>
      </w:r>
      <w:bookmarkStart w:id="0" w:name="_GoBack"/>
      <w:bookmarkEnd w:id="0"/>
      <w:r>
        <w:rPr>
          <w:rFonts w:ascii="Times New Roman" w:hAnsi="Times New Roman" w:cs="Times New Roman"/>
        </w:rPr>
        <w:t>3</w:t>
      </w:r>
      <w:r w:rsidRPr="002B732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semester.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and required documents must be submitted to </w:t>
      </w:r>
      <w:hyperlink r:id="rId9" w:history="1">
        <w:r w:rsidRPr="00FE26A3">
          <w:rPr>
            <w:rStyle w:val="Hyperlink"/>
            <w:rFonts w:ascii="Times New Roman" w:hAnsi="Times New Roman" w:cs="Times New Roman"/>
          </w:rPr>
          <w:t>Sherry.Quintanilla@elpasochildrens.org</w:t>
        </w:r>
      </w:hyperlink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</w:t>
      </w:r>
      <w:r>
        <w:rPr>
          <w:rFonts w:ascii="Times New Roman" w:hAnsi="Times New Roman" w:cs="Times New Roman"/>
        </w:rPr>
        <w:tab/>
        <w:t>Telephone No: 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</w:t>
      </w:r>
      <w:r>
        <w:rPr>
          <w:rFonts w:ascii="Times New Roman" w:hAnsi="Times New Roman" w:cs="Times New Roman"/>
        </w:rPr>
        <w:tab/>
        <w:t>State: _____________ Zip Code: 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____________________________ Telephone No: 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Institute: ___________________________ Projected Graduation Date: _________________</w:t>
      </w:r>
    </w:p>
    <w:p w:rsidR="000A4A65" w:rsidRDefault="000A4A65">
      <w:pPr>
        <w:rPr>
          <w:rFonts w:ascii="Times New Roman" w:hAnsi="Times New Roman" w:cs="Times New Roman"/>
        </w:rPr>
      </w:pPr>
    </w:p>
    <w:p w:rsidR="00AA3866" w:rsidRDefault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packet must include the following: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application form.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Unofficial transcript of school records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of personal mission and nursing philosophy </w:t>
      </w:r>
    </w:p>
    <w:p w:rsidR="000A4A65" w:rsidRDefault="000A4A65" w:rsidP="00AA3866">
      <w:pPr>
        <w:rPr>
          <w:rFonts w:ascii="Times New Roman" w:hAnsi="Times New Roman" w:cs="Times New Roman"/>
        </w:rPr>
      </w:pP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rank the top 3 areas of interest, with 1 being the highest interest:</w:t>
      </w: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PICU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 </w:t>
      </w:r>
      <w:proofErr w:type="spellStart"/>
      <w:r>
        <w:rPr>
          <w:rFonts w:ascii="Times New Roman" w:hAnsi="Times New Roman" w:cs="Times New Roman"/>
        </w:rPr>
        <w:t>Hemo</w:t>
      </w:r>
      <w:proofErr w:type="spellEnd"/>
      <w:r>
        <w:rPr>
          <w:rFonts w:ascii="Times New Roman" w:hAnsi="Times New Roman" w:cs="Times New Roman"/>
        </w:rPr>
        <w:t xml:space="preserve"> Oncology</w:t>
      </w:r>
      <w:r>
        <w:rPr>
          <w:rFonts w:ascii="Times New Roman" w:hAnsi="Times New Roman" w:cs="Times New Roman"/>
        </w:rPr>
        <w:tab/>
        <w:t xml:space="preserve">_____ </w:t>
      </w:r>
      <w:r w:rsidR="000A4A65">
        <w:rPr>
          <w:rFonts w:ascii="Times New Roman" w:hAnsi="Times New Roman" w:cs="Times New Roman"/>
        </w:rPr>
        <w:t>OR</w:t>
      </w: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Pediatrics</w:t>
      </w:r>
      <w:r>
        <w:rPr>
          <w:rFonts w:ascii="Times New Roman" w:hAnsi="Times New Roman" w:cs="Times New Roman"/>
        </w:rPr>
        <w:tab/>
        <w:t>______ NICU/ICN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Recovery</w:t>
      </w:r>
      <w:r w:rsidR="000A4A65">
        <w:rPr>
          <w:rFonts w:ascii="Times New Roman" w:hAnsi="Times New Roman" w:cs="Times New Roman"/>
        </w:rPr>
        <w:t>/PACU</w:t>
      </w:r>
    </w:p>
    <w:p w:rsidR="00AA3866" w:rsidRDefault="00AA3866" w:rsidP="00AA3866">
      <w:pPr>
        <w:rPr>
          <w:rFonts w:ascii="Times New Roman" w:hAnsi="Times New Roman" w:cs="Times New Roman"/>
        </w:rPr>
      </w:pP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 obligation to work at any other hospital upon graduation? _______________________</w:t>
      </w:r>
    </w:p>
    <w:p w:rsidR="00AA3866" w:rsidRDefault="00AA3866" w:rsidP="00AA3866">
      <w:pPr>
        <w:rPr>
          <w:rFonts w:ascii="Times New Roman" w:hAnsi="Times New Roman" w:cs="Times New Roman"/>
        </w:rPr>
      </w:pPr>
    </w:p>
    <w:p w:rsidR="00AA3866" w:rsidRPr="00AA3866" w:rsidRDefault="00AA3866" w:rsidP="00AA3866">
      <w:pPr>
        <w:rPr>
          <w:rFonts w:ascii="Times New Roman" w:hAnsi="Times New Roman" w:cs="Times New Roman"/>
        </w:rPr>
      </w:pPr>
      <w:r w:rsidRPr="00AA3866">
        <w:rPr>
          <w:rFonts w:ascii="Times New Roman" w:hAnsi="Times New Roman" w:cs="Times New Roman"/>
        </w:rPr>
        <w:t xml:space="preserve"> </w:t>
      </w:r>
    </w:p>
    <w:p w:rsidR="0062749E" w:rsidRDefault="0062749E">
      <w:pPr>
        <w:rPr>
          <w:rFonts w:ascii="Times New Roman" w:hAnsi="Times New Roman" w:cs="Times New Roman"/>
        </w:rPr>
      </w:pPr>
    </w:p>
    <w:p w:rsidR="0062749E" w:rsidRPr="0062749E" w:rsidRDefault="0062749E">
      <w:pPr>
        <w:rPr>
          <w:rFonts w:ascii="Times New Roman" w:hAnsi="Times New Roman" w:cs="Times New Roman"/>
        </w:rPr>
      </w:pPr>
    </w:p>
    <w:p w:rsidR="0062749E" w:rsidRDefault="00AA3866">
      <w:pPr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History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Job Title: _____________________________________</w:t>
      </w:r>
      <w:r w:rsidR="00450D6B">
        <w:rPr>
          <w:rFonts w:ascii="Times New Roman" w:hAnsi="Times New Roman" w:cs="Times New Roman"/>
          <w:sz w:val="24"/>
          <w:szCs w:val="24"/>
        </w:rPr>
        <w:t>_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="00450D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450D6B">
        <w:rPr>
          <w:rFonts w:ascii="Times New Roman" w:hAnsi="Times New Roman" w:cs="Times New Roman"/>
          <w:sz w:val="24"/>
          <w:szCs w:val="24"/>
        </w:rPr>
        <w:t>_________________________ State ____________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Employment: From __________ to 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_____________________________ Telephone No: ___________________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 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 State 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Employment: From __________ to 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_____________________________ Telephone No: 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History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Name: 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 State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 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 GPA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Attended: From __________ to 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Graduated?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Name: 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 State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 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 GPA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Attended: From __________ to 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Graduated?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</w:p>
    <w:p w:rsidR="00450D6B" w:rsidRPr="00AD7432" w:rsidRDefault="00450D6B" w:rsidP="0045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employed by El Paso Children’s Hospital?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450D6B" w:rsidRPr="00AD7432" w:rsidRDefault="00450D6B" w:rsidP="00450D6B">
      <w:pPr>
        <w:ind w:left="36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lastRenderedPageBreak/>
        <w:t>If yes, provide dates: From _________ to __________</w:t>
      </w:r>
    </w:p>
    <w:p w:rsidR="00450D6B" w:rsidRPr="00AD7432" w:rsidRDefault="00450D6B" w:rsidP="00450D6B">
      <w:pPr>
        <w:ind w:left="108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Position</w:t>
      </w:r>
      <w:r w:rsidR="00D629D9" w:rsidRPr="00AD7432">
        <w:rPr>
          <w:rFonts w:ascii="Times New Roman" w:hAnsi="Times New Roman" w:cs="Times New Roman"/>
        </w:rPr>
        <w:t>: __________________ Department: __________________</w:t>
      </w: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have any relatives employed at El Paso Children’s Hospital?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D629D9" w:rsidRPr="00AD7432" w:rsidRDefault="00D629D9" w:rsidP="00D629D9">
      <w:pPr>
        <w:ind w:left="36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If yes, provide Name: __________________________</w:t>
      </w:r>
    </w:p>
    <w:p w:rsidR="00D629D9" w:rsidRPr="00AD7432" w:rsidRDefault="00D629D9" w:rsidP="00D629D9">
      <w:pPr>
        <w:ind w:left="108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Position: __________________ Department: __________________</w:t>
      </w: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legally authorized to work in the United States?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18 or older?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D629D9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currently excluded, suspended, debarred or otherwise ineligible to participate in the Federal health care programs, or have you been convicted of a criminal offense related to provision of healthcare items or services but not yet been excluded, debarred, or otherwise declared ineligible?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convicted of a crime? (Please include misdemeanors, felonies, and deferred adjudications). Answering YES does not automatically disqualify you from employment. If you answer NO and the background check shows that you have a conviction, any job offers will be rescinded. THERE IS NO LIMIT TO THE NUMBER OF YEARS YOUR RECORD IS SEARCHED. If the answer is YES, please explain.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presently charged with any violation of the law?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If the answer is yes, please explain and give date, place, and nature of each charge.</w:t>
      </w:r>
    </w:p>
    <w:p w:rsidR="00F519DE" w:rsidRPr="00AD7432" w:rsidRDefault="00F519DE" w:rsidP="00F519DE">
      <w:pPr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convicted of a felony?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If yes, list date, offense and disposition of each such conviction (convictions are not an automatic disqualification).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</w:t>
      </w:r>
      <w:r w:rsidR="00AD7432" w:rsidRPr="00AD7432">
        <w:rPr>
          <w:rFonts w:ascii="Times New Roman" w:hAnsi="Times New Roman" w:cs="Times New Roman"/>
        </w:rPr>
        <w:t xml:space="preserve">have an adequate means of transportation to get to work on time each day and when called in on short notice during normal working hours? </w:t>
      </w:r>
      <w:r w:rsidR="00AD7432" w:rsidRPr="00AD7432">
        <w:rPr>
          <w:rFonts w:ascii="Times New Roman" w:hAnsi="Times New Roman" w:cs="Times New Roman"/>
        </w:rPr>
        <w:sym w:font="Symbol" w:char="F07F"/>
      </w:r>
      <w:r w:rsidR="00AD7432" w:rsidRPr="00AD7432">
        <w:rPr>
          <w:rFonts w:ascii="Times New Roman" w:hAnsi="Times New Roman" w:cs="Times New Roman"/>
        </w:rPr>
        <w:t xml:space="preserve"> Yes </w:t>
      </w:r>
      <w:r w:rsidR="00AD7432" w:rsidRPr="00AD7432">
        <w:rPr>
          <w:rFonts w:ascii="Times New Roman" w:hAnsi="Times New Roman" w:cs="Times New Roman"/>
        </w:rPr>
        <w:sym w:font="Symbol" w:char="F07F"/>
      </w:r>
      <w:r w:rsidR="00AD7432" w:rsidRPr="00AD7432">
        <w:rPr>
          <w:rFonts w:ascii="Times New Roman" w:hAnsi="Times New Roman" w:cs="Times New Roman"/>
        </w:rPr>
        <w:t xml:space="preserve"> No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AD7432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Which languages are you able to speak and understand fluently?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have a current American Heart Association “Healthcare Provider” card? </w:t>
      </w:r>
      <w:r w:rsidR="00F519DE" w:rsidRPr="00AD7432">
        <w:rPr>
          <w:rFonts w:ascii="Times New Roman" w:hAnsi="Times New Roman" w:cs="Times New Roman"/>
        </w:rPr>
        <w:t xml:space="preserve">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Please list date of expiration.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AD7432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fired, resigned prior to being fired, or resigned as a mutual agreement?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If yes, please explain (when, position/company, and why):</w:t>
      </w:r>
    </w:p>
    <w:p w:rsidR="00F519DE" w:rsidRPr="00F519DE" w:rsidRDefault="00F519DE" w:rsidP="00F519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519DE" w:rsidRPr="00F519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66" w:rsidRDefault="00AA3866" w:rsidP="00AA3866">
      <w:pPr>
        <w:spacing w:after="0" w:line="240" w:lineRule="auto"/>
      </w:pPr>
      <w:r>
        <w:separator/>
      </w:r>
    </w:p>
  </w:endnote>
  <w:endnote w:type="continuationSeparator" w:id="0">
    <w:p w:rsidR="00AA3866" w:rsidRDefault="00AA3866" w:rsidP="00AA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66" w:rsidRPr="00AA3866" w:rsidRDefault="000A4A6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092421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66" w:rsidRDefault="00AA3866" w:rsidP="00AA3866">
      <w:pPr>
        <w:spacing w:after="0" w:line="240" w:lineRule="auto"/>
      </w:pPr>
      <w:r>
        <w:separator/>
      </w:r>
    </w:p>
  </w:footnote>
  <w:footnote w:type="continuationSeparator" w:id="0">
    <w:p w:rsidR="00AA3866" w:rsidRDefault="00AA3866" w:rsidP="00AA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614"/>
    <w:multiLevelType w:val="hybridMultilevel"/>
    <w:tmpl w:val="8050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793"/>
    <w:multiLevelType w:val="hybridMultilevel"/>
    <w:tmpl w:val="11B47140"/>
    <w:lvl w:ilvl="0" w:tplc="51C45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C9"/>
    <w:rsid w:val="000A4A65"/>
    <w:rsid w:val="002B732B"/>
    <w:rsid w:val="00423618"/>
    <w:rsid w:val="00450D6B"/>
    <w:rsid w:val="00524738"/>
    <w:rsid w:val="0062749E"/>
    <w:rsid w:val="006420C9"/>
    <w:rsid w:val="008D7085"/>
    <w:rsid w:val="00AA3866"/>
    <w:rsid w:val="00AD7432"/>
    <w:rsid w:val="00D629D9"/>
    <w:rsid w:val="00F22F9E"/>
    <w:rsid w:val="00F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6D7"/>
  <w15:chartTrackingRefBased/>
  <w15:docId w15:val="{893A6688-8206-4399-9F80-26EFFE9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66"/>
  </w:style>
  <w:style w:type="paragraph" w:styleId="Footer">
    <w:name w:val="footer"/>
    <w:basedOn w:val="Normal"/>
    <w:link w:val="FooterChar"/>
    <w:uiPriority w:val="99"/>
    <w:unhideWhenUsed/>
    <w:rsid w:val="00AA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rry.Quintanilla@elpaso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1E62-BA34-4631-8AD7-68A9F324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Quntanilla</dc:creator>
  <cp:keywords/>
  <dc:description/>
  <cp:lastModifiedBy>Sherry Quntanilla</cp:lastModifiedBy>
  <cp:revision>3</cp:revision>
  <dcterms:created xsi:type="dcterms:W3CDTF">2021-09-24T14:17:00Z</dcterms:created>
  <dcterms:modified xsi:type="dcterms:W3CDTF">2021-09-24T15:36:00Z</dcterms:modified>
</cp:coreProperties>
</file>